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3D" w:rsidRDefault="005E463D" w:rsidP="005E463D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Jared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Malakouti</w:t>
      </w:r>
      <w:proofErr w:type="spellEnd"/>
    </w:p>
    <w:p w:rsidR="005E463D" w:rsidRDefault="005E463D" w:rsidP="005E463D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19 </w:t>
      </w:r>
      <w:proofErr w:type="spellStart"/>
      <w:proofErr w:type="gramStart"/>
      <w:r>
        <w:rPr>
          <w:rFonts w:ascii="Times" w:hAnsi="Times" w:cs="Times"/>
          <w:color w:val="262626"/>
          <w:sz w:val="32"/>
          <w:szCs w:val="32"/>
        </w:rPr>
        <w:t>september</w:t>
      </w:r>
      <w:proofErr w:type="spellEnd"/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2015</w:t>
      </w:r>
    </w:p>
    <w:p w:rsidR="005E463D" w:rsidRDefault="005E463D" w:rsidP="005E463D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</w:p>
    <w:p w:rsidR="005E463D" w:rsidRDefault="005E463D" w:rsidP="005E463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proofErr w:type="gramStart"/>
      <w:r>
        <w:rPr>
          <w:rFonts w:ascii="Times" w:hAnsi="Times" w:cs="Times"/>
          <w:color w:val="262626"/>
          <w:sz w:val="32"/>
          <w:szCs w:val="32"/>
        </w:rPr>
        <w:t>¿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Cómo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le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pued</w:t>
      </w:r>
      <w:bookmarkStart w:id="0" w:name="_GoBack"/>
      <w:bookmarkEnd w:id="0"/>
      <w:r>
        <w:rPr>
          <w:rFonts w:ascii="Times" w:hAnsi="Times" w:cs="Times"/>
          <w:color w:val="262626"/>
          <w:sz w:val="32"/>
          <w:szCs w:val="32"/>
        </w:rPr>
        <w:t>o</w:t>
      </w:r>
      <w:proofErr w:type="spellEnd"/>
      <w:r>
        <w:rPr>
          <w:rFonts w:ascii="Times" w:hAnsi="Times" w:cs="Times"/>
          <w:color w:val="262626"/>
          <w:sz w:val="32"/>
          <w:szCs w:val="32"/>
        </w:rPr>
        <w:t> </w:t>
      </w:r>
      <w:proofErr w:type="spellStart"/>
      <w:r>
        <w:rPr>
          <w:rFonts w:ascii="Times" w:hAnsi="Times" w:cs="Times"/>
          <w:i/>
          <w:iCs/>
          <w:color w:val="262626"/>
          <w:sz w:val="32"/>
          <w:szCs w:val="32"/>
        </w:rPr>
        <w:t>ayudar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>?</w:t>
      </w:r>
      <w:proofErr w:type="gramEnd"/>
    </w:p>
    <w:p w:rsidR="005E463D" w:rsidRDefault="005E463D" w:rsidP="005E463D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</w:p>
    <w:p w:rsidR="005E463D" w:rsidRDefault="005E463D" w:rsidP="005E463D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La idea de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universidad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gramStart"/>
      <w:r>
        <w:rPr>
          <w:rFonts w:ascii="Times" w:hAnsi="Times" w:cs="Times"/>
          <w:color w:val="262626"/>
          <w:sz w:val="32"/>
          <w:szCs w:val="32"/>
        </w:rPr>
        <w:t>un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engaño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.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Estas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instituciones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privilegiadas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no son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para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estudiar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y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memorizar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métodos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proofErr w:type="gramStart"/>
      <w:r>
        <w:rPr>
          <w:rFonts w:ascii="Times" w:hAnsi="Times" w:cs="Times"/>
          <w:color w:val="262626"/>
          <w:sz w:val="32"/>
          <w:szCs w:val="32"/>
        </w:rPr>
        <w:t>ni</w:t>
      </w:r>
      <w:proofErr w:type="spellEnd"/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fórmulas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no se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aplican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a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vida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. </w:t>
      </w:r>
      <w:proofErr w:type="gramStart"/>
      <w:r>
        <w:rPr>
          <w:rFonts w:ascii="Times" w:hAnsi="Times" w:cs="Times"/>
          <w:color w:val="262626"/>
          <w:sz w:val="32"/>
          <w:szCs w:val="32"/>
        </w:rPr>
        <w:t xml:space="preserve">Son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para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crecer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desarrollar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personalmente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y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construir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nuevas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formas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seres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humanos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en el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siglo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XXI.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mayoría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del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tiempo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pasamos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lo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parece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una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eternidad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sentados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conferencias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sin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propósito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aprendiendo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fórmulas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matemáticas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teorías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políticas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tipos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ya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muertos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hace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500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años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pero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no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nos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preparan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proofErr w:type="gramStart"/>
      <w:r>
        <w:rPr>
          <w:rFonts w:ascii="Times" w:hAnsi="Times" w:cs="Times"/>
          <w:color w:val="262626"/>
          <w:sz w:val="32"/>
          <w:szCs w:val="32"/>
        </w:rPr>
        <w:t>como</w:t>
      </w:r>
      <w:proofErr w:type="spellEnd"/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personas 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individuos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para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vida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real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después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graduación</w:t>
      </w:r>
      <w:proofErr w:type="spellEnd"/>
      <w:r>
        <w:rPr>
          <w:rFonts w:ascii="Times" w:hAnsi="Times" w:cs="Times"/>
          <w:color w:val="262626"/>
          <w:sz w:val="32"/>
          <w:szCs w:val="32"/>
        </w:rPr>
        <w:t>.</w:t>
      </w:r>
    </w:p>
    <w:p w:rsidR="005E463D" w:rsidRDefault="005E463D" w:rsidP="005E463D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</w:p>
    <w:p w:rsidR="005E463D" w:rsidRDefault="005E463D" w:rsidP="005E463D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proofErr w:type="spellStart"/>
      <w:r>
        <w:rPr>
          <w:rFonts w:ascii="Times" w:hAnsi="Times" w:cs="Times"/>
          <w:color w:val="262626"/>
          <w:sz w:val="32"/>
          <w:szCs w:val="32"/>
        </w:rPr>
        <w:t>Cuando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ingresé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en </w:t>
      </w:r>
      <w:proofErr w:type="gramStart"/>
      <w:r>
        <w:rPr>
          <w:rFonts w:ascii="Times" w:hAnsi="Times" w:cs="Times"/>
          <w:color w:val="262626"/>
          <w:sz w:val="32"/>
          <w:szCs w:val="32"/>
        </w:rPr>
        <w:t>un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curso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experimental en la Universidad de California de Berkeley, me di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cuenta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todavía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existía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esta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posibilidad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sería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clase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otro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aula superficial.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otra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vez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participaría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en </w:t>
      </w:r>
      <w:proofErr w:type="gramStart"/>
      <w:r>
        <w:rPr>
          <w:rFonts w:ascii="Times" w:hAnsi="Times" w:cs="Times"/>
          <w:color w:val="262626"/>
          <w:sz w:val="32"/>
          <w:szCs w:val="32"/>
        </w:rPr>
        <w:t>un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proceso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burocrático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no me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ensañaría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cómo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funcionar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en el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mundo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real.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Pero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pronto me di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cuenta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esta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clase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única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no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así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proofErr w:type="gramStart"/>
      <w:r>
        <w:rPr>
          <w:rFonts w:ascii="Times" w:hAnsi="Times" w:cs="Times"/>
          <w:color w:val="262626"/>
          <w:sz w:val="32"/>
          <w:szCs w:val="32"/>
        </w:rPr>
        <w:t>como</w:t>
      </w:r>
      <w:proofErr w:type="spellEnd"/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los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otros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cursos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he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tomado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. </w:t>
      </w:r>
      <w:proofErr w:type="spellStart"/>
      <w:proofErr w:type="gramStart"/>
      <w:r>
        <w:rPr>
          <w:rFonts w:ascii="Times" w:hAnsi="Times" w:cs="Times"/>
          <w:color w:val="262626"/>
          <w:sz w:val="32"/>
          <w:szCs w:val="32"/>
        </w:rPr>
        <w:t>Aquí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aprendemos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y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experimentamos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vida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través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servir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a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gente</w:t>
      </w:r>
      <w:proofErr w:type="spellEnd"/>
      <w:r>
        <w:rPr>
          <w:rFonts w:ascii="Times" w:hAnsi="Times" w:cs="Times"/>
          <w:color w:val="262626"/>
          <w:sz w:val="32"/>
          <w:szCs w:val="32"/>
        </w:rPr>
        <w:t>.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fue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lo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primero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aprendí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. En el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articulo</w:t>
      </w:r>
      <w:proofErr w:type="spellEnd"/>
      <w:r>
        <w:rPr>
          <w:rFonts w:ascii="Times" w:hAnsi="Times" w:cs="Times"/>
          <w:color w:val="262626"/>
          <w:sz w:val="32"/>
          <w:szCs w:val="32"/>
        </w:rPr>
        <w:t> </w:t>
      </w:r>
      <w:r>
        <w:rPr>
          <w:rFonts w:ascii="Times" w:hAnsi="Times" w:cs="Times"/>
          <w:i/>
          <w:iCs/>
          <w:color w:val="262626"/>
          <w:sz w:val="32"/>
          <w:szCs w:val="32"/>
        </w:rPr>
        <w:t>The Problem With “Help” in Global Development</w:t>
      </w:r>
      <w:r>
        <w:rPr>
          <w:rFonts w:ascii="Times" w:hAnsi="Times" w:cs="Times"/>
          <w:color w:val="262626"/>
          <w:sz w:val="32"/>
          <w:szCs w:val="32"/>
        </w:rPr>
        <w:t> 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por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Julia Kramer,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autora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plantea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cuestión</w:t>
      </w:r>
      <w:proofErr w:type="spellEnd"/>
      <w:r>
        <w:rPr>
          <w:rFonts w:ascii="Times" w:hAnsi="Times" w:cs="Times"/>
          <w:color w:val="262626"/>
          <w:sz w:val="32"/>
          <w:szCs w:val="32"/>
        </w:rPr>
        <w:t>: “When we say that a person or a community “needs help,” do we suggest that they are </w:t>
      </w:r>
      <w:r>
        <w:rPr>
          <w:rFonts w:ascii="Times" w:hAnsi="Times" w:cs="Times"/>
          <w:i/>
          <w:iCs/>
          <w:color w:val="262626"/>
          <w:sz w:val="32"/>
          <w:szCs w:val="32"/>
        </w:rPr>
        <w:t>less than</w:t>
      </w:r>
      <w:r>
        <w:rPr>
          <w:rFonts w:ascii="Times" w:hAnsi="Times" w:cs="Times"/>
          <w:color w:val="262626"/>
          <w:sz w:val="32"/>
          <w:szCs w:val="32"/>
        </w:rPr>
        <w:t>, and that we as “helpers” and “problem solvers” are inherently </w:t>
      </w:r>
      <w:r>
        <w:rPr>
          <w:rFonts w:ascii="Times" w:hAnsi="Times" w:cs="Times"/>
          <w:i/>
          <w:iCs/>
          <w:color w:val="262626"/>
          <w:sz w:val="32"/>
          <w:szCs w:val="32"/>
        </w:rPr>
        <w:t>better</w:t>
      </w:r>
      <w:r>
        <w:rPr>
          <w:rFonts w:ascii="Times" w:hAnsi="Times" w:cs="Times"/>
          <w:color w:val="262626"/>
          <w:sz w:val="32"/>
          <w:szCs w:val="32"/>
        </w:rPr>
        <w:t> or </w:t>
      </w:r>
      <w:r>
        <w:rPr>
          <w:rFonts w:ascii="Times" w:hAnsi="Times" w:cs="Times"/>
          <w:i/>
          <w:iCs/>
          <w:color w:val="262626"/>
          <w:sz w:val="32"/>
          <w:szCs w:val="32"/>
        </w:rPr>
        <w:t>more</w:t>
      </w:r>
      <w:r>
        <w:rPr>
          <w:rFonts w:ascii="Times" w:hAnsi="Times" w:cs="Times"/>
          <w:color w:val="262626"/>
          <w:sz w:val="32"/>
          <w:szCs w:val="32"/>
        </w:rPr>
        <w:t> </w:t>
      </w:r>
      <w:r>
        <w:rPr>
          <w:rFonts w:ascii="Times" w:hAnsi="Times" w:cs="Times"/>
          <w:i/>
          <w:iCs/>
          <w:color w:val="262626"/>
          <w:sz w:val="32"/>
          <w:szCs w:val="32"/>
        </w:rPr>
        <w:t>capable</w:t>
      </w:r>
      <w:r>
        <w:rPr>
          <w:rFonts w:ascii="Times" w:hAnsi="Times" w:cs="Times"/>
          <w:color w:val="262626"/>
          <w:sz w:val="32"/>
          <w:szCs w:val="32"/>
        </w:rPr>
        <w:t xml:space="preserve">?”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Esto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gramStart"/>
      <w:r>
        <w:rPr>
          <w:rFonts w:ascii="Times" w:hAnsi="Times" w:cs="Times"/>
          <w:color w:val="262626"/>
          <w:sz w:val="32"/>
          <w:szCs w:val="32"/>
        </w:rPr>
        <w:t>un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concepto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sobre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reflejamos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mucho en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clase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.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Mucha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gente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especialmente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una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universidad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tan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privilegiada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y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prestigiosa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proofErr w:type="gramStart"/>
      <w:r>
        <w:rPr>
          <w:rFonts w:ascii="Times" w:hAnsi="Times" w:cs="Times"/>
          <w:color w:val="262626"/>
          <w:sz w:val="32"/>
          <w:szCs w:val="32"/>
        </w:rPr>
        <w:t>como</w:t>
      </w:r>
      <w:proofErr w:type="spellEnd"/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UC Berkeley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culpable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tener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cierta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actitud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arrogancia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superioridad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y un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creerse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gran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conocedor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del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universo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. Sin embargo,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verdad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no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sabemos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nada.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mayoría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nosotros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no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conocemos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el dolor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verdadero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tener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escapar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violencia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nuestros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países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</w:t>
      </w:r>
      <w:proofErr w:type="spellStart"/>
      <w:proofErr w:type="gramStart"/>
      <w:r>
        <w:rPr>
          <w:rFonts w:ascii="Times" w:hAnsi="Times" w:cs="Times"/>
          <w:color w:val="262626"/>
          <w:sz w:val="32"/>
          <w:szCs w:val="32"/>
        </w:rPr>
        <w:t>origen</w:t>
      </w:r>
      <w:proofErr w:type="spellEnd"/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. No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conocemos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el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temor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se le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fuerza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una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persona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huir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r>
        <w:rPr>
          <w:rFonts w:ascii="Times" w:hAnsi="Times" w:cs="Times"/>
          <w:color w:val="262626"/>
          <w:sz w:val="32"/>
          <w:szCs w:val="32"/>
        </w:rPr>
        <w:lastRenderedPageBreak/>
        <w:t xml:space="preserve">en el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medio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noche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llevando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consigo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sus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hijos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familia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entera</w:t>
      </w:r>
      <w:proofErr w:type="spellEnd"/>
      <w:r>
        <w:rPr>
          <w:rFonts w:ascii="Times" w:hAnsi="Times" w:cs="Times"/>
          <w:color w:val="262626"/>
          <w:sz w:val="32"/>
          <w:szCs w:val="32"/>
        </w:rPr>
        <w:t>.</w:t>
      </w:r>
    </w:p>
    <w:p w:rsidR="005E463D" w:rsidRDefault="005E463D" w:rsidP="005E463D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</w:p>
    <w:p w:rsidR="005E463D" w:rsidRDefault="005E463D" w:rsidP="005E463D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proofErr w:type="spellStart"/>
      <w:r>
        <w:rPr>
          <w:rFonts w:ascii="Times" w:hAnsi="Times" w:cs="Times"/>
          <w:color w:val="262626"/>
          <w:sz w:val="32"/>
          <w:szCs w:val="32"/>
        </w:rPr>
        <w:t>Nuestros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problemas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son tan </w:t>
      </w:r>
      <w:proofErr w:type="spellStart"/>
      <w:proofErr w:type="gramStart"/>
      <w:r>
        <w:rPr>
          <w:rFonts w:ascii="Times" w:hAnsi="Times" w:cs="Times"/>
          <w:color w:val="262626"/>
          <w:sz w:val="32"/>
          <w:szCs w:val="32"/>
        </w:rPr>
        <w:t>pequeños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>,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tan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insignificantes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si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fijáramos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al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mundo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alrededor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nos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daríamos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cuenta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las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personas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nos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rodean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no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necesitan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ayuda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ellas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ayudan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a </w:t>
      </w:r>
      <w:proofErr w:type="spellStart"/>
      <w:r>
        <w:rPr>
          <w:rFonts w:ascii="Times" w:hAnsi="Times" w:cs="Times"/>
          <w:i/>
          <w:iCs/>
          <w:color w:val="262626"/>
          <w:sz w:val="32"/>
          <w:szCs w:val="32"/>
        </w:rPr>
        <w:t>nosotros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. </w:t>
      </w:r>
      <w:proofErr w:type="spellStart"/>
      <w:proofErr w:type="gramStart"/>
      <w:r>
        <w:rPr>
          <w:rFonts w:ascii="Times" w:hAnsi="Times" w:cs="Times"/>
          <w:color w:val="262626"/>
          <w:sz w:val="32"/>
          <w:szCs w:val="32"/>
        </w:rPr>
        <w:t>Ellas</w:t>
      </w:r>
      <w:proofErr w:type="spellEnd"/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son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las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enseñan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y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desarrollan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nuestras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vidas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no al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revés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.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Nos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somos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mejores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porque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nacimos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con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algunas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ventajas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porque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asistimos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las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mejores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escuelas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preparatoria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porque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hablamos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inglés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en </w:t>
      </w:r>
      <w:proofErr w:type="gramStart"/>
      <w:r>
        <w:rPr>
          <w:rFonts w:ascii="Times" w:hAnsi="Times" w:cs="Times"/>
          <w:color w:val="262626"/>
          <w:sz w:val="32"/>
          <w:szCs w:val="32"/>
        </w:rPr>
        <w:t>un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nivel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“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estándar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”. Lo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resultado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marginalización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esta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gente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desesperada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. </w:t>
      </w:r>
      <w:proofErr w:type="spellStart"/>
      <w:proofErr w:type="gramStart"/>
      <w:r>
        <w:rPr>
          <w:rFonts w:ascii="Times" w:hAnsi="Times" w:cs="Times"/>
          <w:color w:val="262626"/>
          <w:sz w:val="32"/>
          <w:szCs w:val="32"/>
        </w:rPr>
        <w:t>Aunque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tengamos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más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recursos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muchas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situaciones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ellos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son los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más</w:t>
      </w:r>
      <w:proofErr w:type="spellEnd"/>
      <w:r>
        <w:rPr>
          <w:rFonts w:ascii="Times" w:hAnsi="Times" w:cs="Times"/>
          <w:color w:val="262626"/>
          <w:sz w:val="32"/>
          <w:szCs w:val="32"/>
        </w:rPr>
        <w:t> </w:t>
      </w:r>
      <w:proofErr w:type="spellStart"/>
      <w:r>
        <w:rPr>
          <w:rFonts w:ascii="Times" w:hAnsi="Times" w:cs="Times"/>
          <w:i/>
          <w:iCs/>
          <w:color w:val="262626"/>
          <w:sz w:val="32"/>
          <w:szCs w:val="32"/>
        </w:rPr>
        <w:t>capaces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>.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Hay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una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obligación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moral en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las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comunidades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privilegiadas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debería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existir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. </w:t>
      </w:r>
      <w:proofErr w:type="spellStart"/>
      <w:proofErr w:type="gramStart"/>
      <w:r>
        <w:rPr>
          <w:rFonts w:ascii="Times" w:hAnsi="Times" w:cs="Times"/>
          <w:color w:val="262626"/>
          <w:sz w:val="32"/>
          <w:szCs w:val="32"/>
        </w:rPr>
        <w:t>Hacer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trabajo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voluntario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para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desenvolver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una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perspectiva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diferente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una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necesidad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absoluta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para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los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estudiantes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>.</w:t>
      </w:r>
      <w:proofErr w:type="gramEnd"/>
    </w:p>
    <w:p w:rsidR="005E463D" w:rsidRDefault="005E463D" w:rsidP="005E463D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</w:p>
    <w:p w:rsidR="005E463D" w:rsidRDefault="005E463D" w:rsidP="005E463D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proofErr w:type="spellStart"/>
      <w:proofErr w:type="gramStart"/>
      <w:r>
        <w:rPr>
          <w:rFonts w:ascii="Times" w:hAnsi="Times" w:cs="Times"/>
          <w:color w:val="262626"/>
          <w:sz w:val="32"/>
          <w:szCs w:val="32"/>
        </w:rPr>
        <w:t>Según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autora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Rachel Naomi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Remen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su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artículo</w:t>
      </w:r>
      <w:proofErr w:type="spellEnd"/>
      <w:r>
        <w:rPr>
          <w:rFonts w:ascii="Times" w:hAnsi="Times" w:cs="Times"/>
          <w:color w:val="262626"/>
          <w:sz w:val="32"/>
          <w:szCs w:val="32"/>
        </w:rPr>
        <w:t> </w:t>
      </w:r>
      <w:r>
        <w:rPr>
          <w:rFonts w:ascii="Times" w:hAnsi="Times" w:cs="Times"/>
          <w:i/>
          <w:iCs/>
          <w:color w:val="262626"/>
          <w:sz w:val="32"/>
          <w:szCs w:val="32"/>
        </w:rPr>
        <w:t>Helping Fixing, or Serving?</w:t>
      </w:r>
      <w:proofErr w:type="gramEnd"/>
      <w:r>
        <w:rPr>
          <w:rFonts w:ascii="Times" w:hAnsi="Times" w:cs="Times"/>
          <w:color w:val="262626"/>
          <w:sz w:val="32"/>
          <w:szCs w:val="32"/>
        </w:rPr>
        <w:t> </w:t>
      </w:r>
      <w:proofErr w:type="spellStart"/>
      <w:proofErr w:type="gramStart"/>
      <w:r>
        <w:rPr>
          <w:rFonts w:ascii="Times" w:hAnsi="Times" w:cs="Times"/>
          <w:color w:val="262626"/>
          <w:sz w:val="32"/>
          <w:szCs w:val="32"/>
        </w:rPr>
        <w:t>ella</w:t>
      </w:r>
      <w:proofErr w:type="spellEnd"/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declara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casi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el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mismo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concepto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Kramer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"Fixing and helping create a distance between people, but we cannot serve at a distance. We can only serve that to which we are profoundly connected." </w:t>
      </w:r>
      <w:proofErr w:type="spellStart"/>
      <w:proofErr w:type="gramStart"/>
      <w:r>
        <w:rPr>
          <w:rFonts w:ascii="Times" w:hAnsi="Times" w:cs="Times"/>
          <w:color w:val="262626"/>
          <w:sz w:val="32"/>
          <w:szCs w:val="32"/>
        </w:rPr>
        <w:t>Esta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cita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me llama mucho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atención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porque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esencial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recordar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no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ayudamos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a los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demás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contribuimos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su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desarrollo</w:t>
      </w:r>
      <w:proofErr w:type="spellEnd"/>
      <w:r>
        <w:rPr>
          <w:rFonts w:ascii="Times" w:hAnsi="Times" w:cs="Times"/>
          <w:color w:val="262626"/>
          <w:sz w:val="32"/>
          <w:szCs w:val="32"/>
        </w:rPr>
        <w:t>.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No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arreglamos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las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cosas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del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mundo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porque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no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están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quebradas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. Lo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importante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recordar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gente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no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está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rota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sino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> </w:t>
      </w:r>
      <w:proofErr w:type="spellStart"/>
      <w:r>
        <w:rPr>
          <w:rFonts w:ascii="Times" w:hAnsi="Times" w:cs="Times"/>
          <w:i/>
          <w:iCs/>
          <w:color w:val="262626"/>
          <w:sz w:val="32"/>
          <w:szCs w:val="32"/>
        </w:rPr>
        <w:t>diferente</w:t>
      </w:r>
      <w:proofErr w:type="spellEnd"/>
      <w:r>
        <w:rPr>
          <w:rFonts w:ascii="Times" w:hAnsi="Times" w:cs="Times"/>
          <w:i/>
          <w:iCs/>
          <w:color w:val="262626"/>
          <w:sz w:val="32"/>
          <w:szCs w:val="32"/>
        </w:rPr>
        <w:t>.</w:t>
      </w:r>
      <w:r>
        <w:rPr>
          <w:rFonts w:ascii="Times" w:hAnsi="Times" w:cs="Times"/>
          <w:color w:val="262626"/>
          <w:sz w:val="32"/>
          <w:szCs w:val="32"/>
        </w:rPr>
        <w:t xml:space="preserve"> Para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ser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“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profundamente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conectado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” a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gente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hay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humillarnos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más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nunca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.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Tenemos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entender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los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vicios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sus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problemas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adicciones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pasados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tumultuosos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o lo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sea no son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sus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culpas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Son la culpa de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marginalización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discriminación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codicia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y en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muchos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casos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avaricia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del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capitalismo</w:t>
      </w:r>
      <w:proofErr w:type="spellEnd"/>
      <w:r>
        <w:rPr>
          <w:rFonts w:ascii="Times" w:hAnsi="Times" w:cs="Times"/>
          <w:color w:val="262626"/>
          <w:sz w:val="32"/>
          <w:szCs w:val="32"/>
        </w:rPr>
        <w:t>.</w:t>
      </w:r>
    </w:p>
    <w:p w:rsidR="005E463D" w:rsidRDefault="005E463D" w:rsidP="005E463D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</w:p>
    <w:p w:rsidR="005E463D" w:rsidRDefault="005E463D" w:rsidP="005E463D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Si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todos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queremos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aprender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una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manera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beneficiosa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sin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presumir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y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mostrar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nuestros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logros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las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redes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sociales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hay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voluntarear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localmente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con personas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necesitan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nuestros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servicios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y en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lugares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ajenos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no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tienen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tanto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acceso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a los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recursos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y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conocimiento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tenemos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aquí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.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Muchos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dicen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quieren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hacer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trabajo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voluntario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pero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lo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hacen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por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motivos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egoístas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.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Quieren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reconocimiento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las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masas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una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cierta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cantidad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“likes” en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su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foto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Instagram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enfrente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un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puente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aplastado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en Nepal. </w:t>
      </w:r>
      <w:proofErr w:type="spellStart"/>
      <w:proofErr w:type="gramStart"/>
      <w:r>
        <w:rPr>
          <w:rFonts w:ascii="Times" w:hAnsi="Times" w:cs="Times"/>
          <w:color w:val="262626"/>
          <w:sz w:val="32"/>
          <w:szCs w:val="32"/>
        </w:rPr>
        <w:t>Esta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idea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trabajo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voluntario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una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exageración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se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romantiza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el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trabajo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noble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voluntarear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>.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muy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fácil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donar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una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cantidad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nuestros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cheques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mensuales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gramStart"/>
      <w:r>
        <w:rPr>
          <w:rFonts w:ascii="Times" w:hAnsi="Times" w:cs="Times"/>
          <w:color w:val="262626"/>
          <w:sz w:val="32"/>
          <w:szCs w:val="32"/>
        </w:rPr>
        <w:t>a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alguna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organización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sin fines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lucro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pero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realmente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trabajar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y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colaborar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con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gente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en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comunidad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otra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cosa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completamente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. Si </w:t>
      </w:r>
      <w:proofErr w:type="spellStart"/>
      <w:proofErr w:type="gramStart"/>
      <w:r>
        <w:rPr>
          <w:rFonts w:ascii="Times" w:hAnsi="Times" w:cs="Times"/>
          <w:color w:val="262626"/>
          <w:sz w:val="32"/>
          <w:szCs w:val="32"/>
        </w:rPr>
        <w:t>nos</w:t>
      </w:r>
      <w:proofErr w:type="spellEnd"/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humillamos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soltamos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arrogancia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y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darnos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cuenta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el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mundo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afuera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tan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rico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conocimiento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no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existen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fines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aprender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.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Primero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hay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preguntarnos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sobre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nuestros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propios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motivos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para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servir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el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mundo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evaluarlos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gramStart"/>
      <w:r>
        <w:rPr>
          <w:rFonts w:ascii="Times" w:hAnsi="Times" w:cs="Times"/>
          <w:color w:val="262626"/>
          <w:sz w:val="32"/>
          <w:szCs w:val="32"/>
        </w:rPr>
        <w:t>y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solo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así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podemos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seguir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adelante</w:t>
      </w:r>
      <w:proofErr w:type="spellEnd"/>
      <w:r>
        <w:rPr>
          <w:rFonts w:ascii="Times" w:hAnsi="Times" w:cs="Times"/>
          <w:color w:val="262626"/>
          <w:sz w:val="32"/>
          <w:szCs w:val="32"/>
        </w:rPr>
        <w:t>.</w:t>
      </w:r>
    </w:p>
    <w:p w:rsidR="005E463D" w:rsidRDefault="005E463D" w:rsidP="005E463D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</w:p>
    <w:p w:rsidR="005E463D" w:rsidRDefault="005E463D" w:rsidP="005E463D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Un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día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semana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pasada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acompañé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a un hombre en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su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cita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en el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Departamento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Seguridad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Nacional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para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conseguir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un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permiso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especial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viajar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visitar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su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madre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en Guatemala. El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señor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“Gerardo” era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una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hombre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muy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humilde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obrero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guatemalteco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con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asilo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igual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muchos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otros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hablaba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poco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inglés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. </w:t>
      </w:r>
      <w:proofErr w:type="gramStart"/>
      <w:r>
        <w:rPr>
          <w:rFonts w:ascii="Times" w:hAnsi="Times" w:cs="Times"/>
          <w:color w:val="262626"/>
          <w:sz w:val="32"/>
          <w:szCs w:val="32"/>
        </w:rPr>
        <w:t xml:space="preserve">Su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madre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estaba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punto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tener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cirugía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posiblemente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morir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absolutamente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necesitaba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su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único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hijo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su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lado</w:t>
      </w:r>
      <w:proofErr w:type="spellEnd"/>
      <w:r>
        <w:rPr>
          <w:rFonts w:ascii="Times" w:hAnsi="Times" w:cs="Times"/>
          <w:color w:val="262626"/>
          <w:sz w:val="32"/>
          <w:szCs w:val="32"/>
        </w:rPr>
        <w:t>.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Él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andaba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muy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nervioso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cuando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lo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conocí</w:t>
      </w:r>
      <w:proofErr w:type="spellEnd"/>
      <w:r>
        <w:rPr>
          <w:rFonts w:ascii="Times" w:hAnsi="Times" w:cs="Times"/>
          <w:color w:val="262626"/>
          <w:sz w:val="32"/>
          <w:szCs w:val="32"/>
        </w:rPr>
        <w:t>. “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Oye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proofErr w:type="gramStart"/>
      <w:r>
        <w:rPr>
          <w:rFonts w:ascii="Times" w:hAnsi="Times" w:cs="Times"/>
          <w:color w:val="262626"/>
          <w:sz w:val="32"/>
          <w:szCs w:val="32"/>
        </w:rPr>
        <w:t>este</w:t>
      </w:r>
      <w:proofErr w:type="spellEnd"/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¿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cree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usted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voy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poder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viajar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?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ya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compré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mi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boleto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y mi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madre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no se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aguanta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mucho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más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.” No se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puede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imaginar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el dolor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físico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y mental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siente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proofErr w:type="gramStart"/>
      <w:r>
        <w:rPr>
          <w:rFonts w:ascii="Times" w:hAnsi="Times" w:cs="Times"/>
          <w:color w:val="262626"/>
          <w:sz w:val="32"/>
          <w:szCs w:val="32"/>
        </w:rPr>
        <w:t>este</w:t>
      </w:r>
      <w:proofErr w:type="spellEnd"/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hombre y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su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familia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siendo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tan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lejos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uno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a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otra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. No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tenía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una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respuesta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concreta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solamente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podíamos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tratar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lograr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el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permiso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. </w:t>
      </w:r>
      <w:proofErr w:type="gramStart"/>
      <w:r>
        <w:rPr>
          <w:rFonts w:ascii="Times" w:hAnsi="Times" w:cs="Times"/>
          <w:color w:val="262626"/>
          <w:sz w:val="32"/>
          <w:szCs w:val="32"/>
        </w:rPr>
        <w:t xml:space="preserve">Me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hace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sentir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tan culpable.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Aquí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estoy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ganando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gramStart"/>
      <w:r>
        <w:rPr>
          <w:rFonts w:ascii="Times" w:hAnsi="Times" w:cs="Times"/>
          <w:color w:val="262626"/>
          <w:sz w:val="32"/>
          <w:szCs w:val="32"/>
        </w:rPr>
        <w:t>un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buen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salario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un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trabajo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media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jornada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recibiendo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fondos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becas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mientras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este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hombre no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pueda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ir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visitar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su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mamá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mucho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menos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regresar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su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país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. Me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pregunto</w:t>
      </w:r>
      <w:proofErr w:type="spellEnd"/>
      <w:r>
        <w:rPr>
          <w:rFonts w:ascii="Times" w:hAnsi="Times" w:cs="Times"/>
          <w:color w:val="262626"/>
          <w:sz w:val="32"/>
          <w:szCs w:val="32"/>
        </w:rPr>
        <w:t>, ¿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Por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qué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merezco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yo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tener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gramStart"/>
      <w:r>
        <w:rPr>
          <w:rFonts w:ascii="Times" w:hAnsi="Times" w:cs="Times"/>
          <w:color w:val="262626"/>
          <w:sz w:val="32"/>
          <w:szCs w:val="32"/>
        </w:rPr>
        <w:t>un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vida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así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? </w:t>
      </w:r>
      <w:proofErr w:type="gramStart"/>
      <w:r>
        <w:rPr>
          <w:rFonts w:ascii="Times" w:hAnsi="Times" w:cs="Times"/>
          <w:color w:val="262626"/>
          <w:sz w:val="32"/>
          <w:szCs w:val="32"/>
        </w:rPr>
        <w:t>¿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Por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qué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nací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con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tantas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ventajas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y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bendiciones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>?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vida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cotidiana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una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lucha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constante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entre el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camino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egoísta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y el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camino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abnegado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.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Siento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una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obligación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nuestra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compartir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los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beneficios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con los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demás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. </w:t>
      </w:r>
      <w:proofErr w:type="spellStart"/>
      <w:proofErr w:type="gramStart"/>
      <w:r>
        <w:rPr>
          <w:rFonts w:ascii="Times" w:hAnsi="Times" w:cs="Times"/>
          <w:color w:val="262626"/>
          <w:sz w:val="32"/>
          <w:szCs w:val="32"/>
        </w:rPr>
        <w:t>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única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forma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reducir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el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sufrimiento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en el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mundo</w:t>
      </w:r>
      <w:proofErr w:type="spellEnd"/>
      <w:r>
        <w:rPr>
          <w:rFonts w:ascii="Times" w:hAnsi="Times" w:cs="Times"/>
          <w:color w:val="262626"/>
          <w:sz w:val="32"/>
          <w:szCs w:val="32"/>
        </w:rPr>
        <w:t>.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Desafortunadamente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decisión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sí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o no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para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el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permiso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viajar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Gerardo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está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las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manos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los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directores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oficina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pero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hicimos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todo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lo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podíamos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. </w:t>
      </w:r>
      <w:proofErr w:type="spellStart"/>
      <w:proofErr w:type="gramStart"/>
      <w:r>
        <w:rPr>
          <w:rFonts w:ascii="Times" w:hAnsi="Times" w:cs="Times"/>
          <w:color w:val="262626"/>
          <w:sz w:val="32"/>
          <w:szCs w:val="32"/>
        </w:rPr>
        <w:t>Eso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suficiente</w:t>
      </w:r>
      <w:proofErr w:type="spellEnd"/>
      <w:r>
        <w:rPr>
          <w:rFonts w:ascii="Times" w:hAnsi="Times" w:cs="Times"/>
          <w:color w:val="262626"/>
          <w:sz w:val="32"/>
          <w:szCs w:val="32"/>
        </w:rPr>
        <w:t>.</w:t>
      </w:r>
      <w:proofErr w:type="gramEnd"/>
    </w:p>
    <w:p w:rsidR="005E463D" w:rsidRDefault="005E463D" w:rsidP="005E463D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</w:p>
    <w:p w:rsidR="005E463D" w:rsidRDefault="005E463D" w:rsidP="005E463D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proofErr w:type="spellStart"/>
      <w:r>
        <w:rPr>
          <w:rFonts w:ascii="Times" w:hAnsi="Times" w:cs="Times"/>
          <w:color w:val="262626"/>
          <w:sz w:val="32"/>
          <w:szCs w:val="32"/>
        </w:rPr>
        <w:t>Bueno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aparte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todo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me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pregunté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cómo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iba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empezar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escribir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gramStart"/>
      <w:r>
        <w:rPr>
          <w:rFonts w:ascii="Times" w:hAnsi="Times" w:cs="Times"/>
          <w:color w:val="262626"/>
          <w:sz w:val="32"/>
          <w:szCs w:val="32"/>
        </w:rPr>
        <w:t>un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blog.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gramStart"/>
      <w:r>
        <w:rPr>
          <w:rFonts w:ascii="Times" w:hAnsi="Times" w:cs="Times"/>
          <w:color w:val="262626"/>
          <w:sz w:val="32"/>
          <w:szCs w:val="32"/>
        </w:rPr>
        <w:t>un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balance entre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autorreflexión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y un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ensayo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expositivo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.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Aunque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hay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millones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maneras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estrategias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y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técnicas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preferidas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para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construir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nuestras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ideas, </w:t>
      </w:r>
      <w:proofErr w:type="spellStart"/>
      <w:proofErr w:type="gramStart"/>
      <w:r>
        <w:rPr>
          <w:rFonts w:ascii="Times" w:hAnsi="Times" w:cs="Times"/>
          <w:color w:val="262626"/>
          <w:sz w:val="32"/>
          <w:szCs w:val="32"/>
        </w:rPr>
        <w:t>encontré</w:t>
      </w:r>
      <w:proofErr w:type="spellEnd"/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mejor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manera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para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mi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escribir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libremente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. Lo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tuve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hacer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para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comenzar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reflexionar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sobre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proofErr w:type="gramStart"/>
      <w:r>
        <w:rPr>
          <w:rFonts w:ascii="Times" w:hAnsi="Times" w:cs="Times"/>
          <w:color w:val="262626"/>
          <w:sz w:val="32"/>
          <w:szCs w:val="32"/>
        </w:rPr>
        <w:t>este</w:t>
      </w:r>
      <w:proofErr w:type="spellEnd"/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blog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fue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“Let [my] Design Happen In Clustering”,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una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idea del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segundo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capitulo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 </w:t>
      </w:r>
      <w:r>
        <w:rPr>
          <w:rFonts w:ascii="Times" w:hAnsi="Times" w:cs="Times"/>
          <w:i/>
          <w:iCs/>
          <w:color w:val="262626"/>
          <w:sz w:val="32"/>
          <w:szCs w:val="32"/>
        </w:rPr>
        <w:t>Writing the Natural Way</w:t>
      </w:r>
      <w:r>
        <w:rPr>
          <w:rFonts w:ascii="Times" w:hAnsi="Times" w:cs="Times"/>
          <w:color w:val="262626"/>
          <w:sz w:val="32"/>
          <w:szCs w:val="32"/>
        </w:rPr>
        <w:t xml:space="preserve">. </w:t>
      </w:r>
      <w:proofErr w:type="spellStart"/>
      <w:proofErr w:type="gramStart"/>
      <w:r>
        <w:rPr>
          <w:rFonts w:ascii="Times" w:hAnsi="Times" w:cs="Times"/>
          <w:color w:val="262626"/>
          <w:sz w:val="32"/>
          <w:szCs w:val="32"/>
        </w:rPr>
        <w:t>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importante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no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cubrir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las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emociones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u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ocultar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las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experiencias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dolorosas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y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vergonzosas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>.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Hay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liberar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nuestras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mentes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dejar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pensar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y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permitir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las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ideas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fluyan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proofErr w:type="gramStart"/>
      <w:r>
        <w:rPr>
          <w:rFonts w:ascii="Times" w:hAnsi="Times" w:cs="Times"/>
          <w:color w:val="262626"/>
          <w:sz w:val="32"/>
          <w:szCs w:val="32"/>
        </w:rPr>
        <w:t>como</w:t>
      </w:r>
      <w:proofErr w:type="spellEnd"/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un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río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. No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podemos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ser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limitados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a lo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queremos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aparecer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tenemos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compartir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todas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las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emociones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luchas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y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dudas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tenemos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en </w:t>
      </w:r>
      <w:proofErr w:type="spellStart"/>
      <w:proofErr w:type="gramStart"/>
      <w:r>
        <w:rPr>
          <w:rFonts w:ascii="Times" w:hAnsi="Times" w:cs="Times"/>
          <w:color w:val="262626"/>
          <w:sz w:val="32"/>
          <w:szCs w:val="32"/>
        </w:rPr>
        <w:t>este</w:t>
      </w:r>
      <w:proofErr w:type="spellEnd"/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proceso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largo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crecimiento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personal.</w:t>
      </w:r>
    </w:p>
    <w:p w:rsidR="007206EA" w:rsidRDefault="005E463D" w:rsidP="005E463D">
      <w:proofErr w:type="spellStart"/>
      <w:r>
        <w:rPr>
          <w:rFonts w:ascii="Times" w:hAnsi="Times" w:cs="Times"/>
          <w:color w:val="262626"/>
          <w:sz w:val="32"/>
          <w:szCs w:val="32"/>
        </w:rPr>
        <w:t>Según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Peter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Jaret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en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su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artículo</w:t>
      </w:r>
      <w:proofErr w:type="spellEnd"/>
      <w:r>
        <w:rPr>
          <w:rFonts w:ascii="Times" w:hAnsi="Times" w:cs="Times"/>
          <w:color w:val="262626"/>
          <w:sz w:val="32"/>
          <w:szCs w:val="32"/>
        </w:rPr>
        <w:t> </w:t>
      </w:r>
      <w:r>
        <w:rPr>
          <w:rFonts w:ascii="Times" w:hAnsi="Times" w:cs="Times"/>
          <w:i/>
          <w:iCs/>
          <w:color w:val="262626"/>
          <w:sz w:val="32"/>
          <w:szCs w:val="32"/>
        </w:rPr>
        <w:t>Are We Born Racist? </w:t>
      </w:r>
      <w:r>
        <w:rPr>
          <w:rFonts w:ascii="Times" w:hAnsi="Times" w:cs="Times"/>
          <w:color w:val="262626"/>
          <w:sz w:val="32"/>
          <w:szCs w:val="32"/>
        </w:rPr>
        <w:t>“</w:t>
      </w:r>
      <w:proofErr w:type="gramStart"/>
      <w:r>
        <w:rPr>
          <w:rFonts w:ascii="Times" w:hAnsi="Times" w:cs="Times"/>
          <w:color w:val="262626"/>
          <w:sz w:val="32"/>
          <w:szCs w:val="32"/>
        </w:rPr>
        <w:t>human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beings have a natural proclivity to make distinctions between “us” and “them.”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Estoy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muy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importante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tomar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consideración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porque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antes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poder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hacer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trabajo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voluntario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tenemos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estar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conscientes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no hay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una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separación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entre “us and them”. Si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nos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vemos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todos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proofErr w:type="gramStart"/>
      <w:r>
        <w:rPr>
          <w:rFonts w:ascii="Times" w:hAnsi="Times" w:cs="Times"/>
          <w:color w:val="262626"/>
          <w:sz w:val="32"/>
          <w:szCs w:val="32"/>
        </w:rPr>
        <w:t>como</w:t>
      </w:r>
      <w:proofErr w:type="spellEnd"/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individuos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humanos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con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experiencias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únicas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ofrecer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no hay fines 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las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cosas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podemos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enseñar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uno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otro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. </w:t>
      </w:r>
      <w:proofErr w:type="spellStart"/>
      <w:proofErr w:type="gramStart"/>
      <w:r>
        <w:rPr>
          <w:rFonts w:ascii="Times" w:hAnsi="Times" w:cs="Times"/>
          <w:color w:val="262626"/>
          <w:sz w:val="32"/>
          <w:szCs w:val="32"/>
        </w:rPr>
        <w:t>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fácil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olvidarse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del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mundo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exterior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viviendo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en los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Estados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Unidos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>.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Somos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tan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susceptibles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las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constantes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presiones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vida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diaria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las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demandas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los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estudios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, o los planes del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futuro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muchas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veces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descuidamos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a la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gente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pobre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y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desesperada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. Este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curso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me ha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hecho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reflejar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sobre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mi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propósito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proofErr w:type="gramStart"/>
      <w:r>
        <w:rPr>
          <w:rFonts w:ascii="Times" w:hAnsi="Times" w:cs="Times"/>
          <w:color w:val="262626"/>
          <w:sz w:val="32"/>
          <w:szCs w:val="32"/>
        </w:rPr>
        <w:t>como</w:t>
      </w:r>
      <w:proofErr w:type="spellEnd"/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estudiante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y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como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un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ser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humano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.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muy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introspectivo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y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algo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que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necesito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en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esta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etapa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de mi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vida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proofErr w:type="gramStart"/>
      <w:r>
        <w:rPr>
          <w:rFonts w:ascii="Times" w:hAnsi="Times" w:cs="Times"/>
          <w:color w:val="262626"/>
          <w:sz w:val="32"/>
          <w:szCs w:val="32"/>
        </w:rPr>
        <w:t>como</w:t>
      </w:r>
      <w:proofErr w:type="spellEnd"/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estudiante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sin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dirección</w:t>
      </w:r>
      <w:proofErr w:type="spellEnd"/>
      <w:r>
        <w:rPr>
          <w:rFonts w:ascii="Times" w:hAnsi="Times" w:cs="Times"/>
          <w:color w:val="262626"/>
          <w:sz w:val="32"/>
          <w:szCs w:val="32"/>
        </w:rPr>
        <w:t xml:space="preserve"> </w:t>
      </w:r>
      <w:proofErr w:type="spellStart"/>
      <w:r>
        <w:rPr>
          <w:rFonts w:ascii="Times" w:hAnsi="Times" w:cs="Times"/>
          <w:color w:val="262626"/>
          <w:sz w:val="32"/>
          <w:szCs w:val="32"/>
        </w:rPr>
        <w:t>definida</w:t>
      </w:r>
      <w:proofErr w:type="spellEnd"/>
      <w:r>
        <w:rPr>
          <w:rFonts w:ascii="Times" w:hAnsi="Times" w:cs="Times"/>
          <w:color w:val="262626"/>
          <w:sz w:val="32"/>
          <w:szCs w:val="32"/>
        </w:rPr>
        <w:t>.</w:t>
      </w:r>
    </w:p>
    <w:sectPr w:rsidR="007206EA" w:rsidSect="002721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3D"/>
    <w:rsid w:val="0027218D"/>
    <w:rsid w:val="005E463D"/>
    <w:rsid w:val="0072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5314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6678</Characters>
  <Application>Microsoft Macintosh Word</Application>
  <DocSecurity>0</DocSecurity>
  <Lines>55</Lines>
  <Paragraphs>15</Paragraphs>
  <ScaleCrop>false</ScaleCrop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</cp:revision>
  <dcterms:created xsi:type="dcterms:W3CDTF">2015-12-07T22:43:00Z</dcterms:created>
  <dcterms:modified xsi:type="dcterms:W3CDTF">2015-12-07T22:44:00Z</dcterms:modified>
</cp:coreProperties>
</file>